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D1" w:rsidRDefault="009C159B">
      <w:pPr>
        <w:widowControl w:val="0"/>
        <w:shd w:val="clear" w:color="auto" w:fill="FFFFFF"/>
        <w:tabs>
          <w:tab w:val="right" w:pos="10800"/>
        </w:tabs>
        <w:spacing w:line="276" w:lineRule="auto"/>
        <w:rPr>
          <w:rFonts w:ascii="Arial" w:eastAsia="Arial" w:hAnsi="Arial" w:cs="Arial"/>
          <w:sz w:val="22"/>
          <w:szCs w:val="22"/>
        </w:rPr>
      </w:pPr>
      <w:bookmarkStart w:id="0" w:name="_GoBack"/>
      <w:bookmarkEnd w:id="0"/>
      <w:r>
        <w:rPr>
          <w:rFonts w:ascii="Arial" w:eastAsia="Arial" w:hAnsi="Arial" w:cs="Arial"/>
          <w:sz w:val="22"/>
          <w:szCs w:val="22"/>
        </w:rPr>
        <w:t>Greetings RHS Families,</w:t>
      </w:r>
    </w:p>
    <w:p w:rsidR="00C550D1" w:rsidRDefault="00C550D1">
      <w:pPr>
        <w:widowControl w:val="0"/>
        <w:shd w:val="clear" w:color="auto" w:fill="FFFFFF"/>
        <w:tabs>
          <w:tab w:val="right" w:pos="10800"/>
        </w:tabs>
        <w:spacing w:line="276" w:lineRule="auto"/>
        <w:rPr>
          <w:rFonts w:ascii="Arial" w:eastAsia="Arial" w:hAnsi="Arial" w:cs="Arial"/>
          <w:sz w:val="22"/>
          <w:szCs w:val="22"/>
        </w:rPr>
      </w:pPr>
    </w:p>
    <w:p w:rsidR="00C550D1" w:rsidRDefault="009C159B">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Happy October 1st! It has been a joy watching our students having a festive and positive Homecoming Week for the first time in quite a while. There seems to be a renewed appreciation for community building events like Coronation, Flag Football, listening t</w:t>
      </w:r>
      <w:r>
        <w:rPr>
          <w:rFonts w:ascii="Arial" w:eastAsia="Arial" w:hAnsi="Arial" w:cs="Arial"/>
          <w:sz w:val="22"/>
          <w:szCs w:val="22"/>
        </w:rPr>
        <w:t xml:space="preserve">o the Pep Band, letting loose at the </w:t>
      </w:r>
      <w:proofErr w:type="spellStart"/>
      <w:r>
        <w:rPr>
          <w:rFonts w:ascii="Arial" w:eastAsia="Arial" w:hAnsi="Arial" w:cs="Arial"/>
          <w:sz w:val="22"/>
          <w:szCs w:val="22"/>
        </w:rPr>
        <w:t>PepFest</w:t>
      </w:r>
      <w:proofErr w:type="spellEnd"/>
      <w:r>
        <w:rPr>
          <w:rFonts w:ascii="Arial" w:eastAsia="Arial" w:hAnsi="Arial" w:cs="Arial"/>
          <w:sz w:val="22"/>
          <w:szCs w:val="22"/>
        </w:rPr>
        <w:t xml:space="preserve"> and cheering our athletic teams to victory. I’m so proud of how our students are coming together. With much anticipation, students are decked out in Rockford Rocket gear today for the homecoming football game at</w:t>
      </w:r>
      <w:r>
        <w:rPr>
          <w:rFonts w:ascii="Arial" w:eastAsia="Arial" w:hAnsi="Arial" w:cs="Arial"/>
          <w:sz w:val="22"/>
          <w:szCs w:val="22"/>
        </w:rPr>
        <w:t xml:space="preserve"> 7pm. Tomorrow we will round out the week with our dance at twilight on the turf before we enjoy a restful weekend and get back to business on Monday!</w:t>
      </w:r>
    </w:p>
    <w:p w:rsidR="00C550D1" w:rsidRDefault="00C550D1">
      <w:pPr>
        <w:widowControl w:val="0"/>
        <w:shd w:val="clear" w:color="auto" w:fill="FFFFFF"/>
        <w:tabs>
          <w:tab w:val="right" w:pos="10800"/>
        </w:tabs>
        <w:spacing w:line="276" w:lineRule="auto"/>
        <w:rPr>
          <w:rFonts w:ascii="Arial" w:eastAsia="Arial" w:hAnsi="Arial" w:cs="Arial"/>
          <w:sz w:val="22"/>
          <w:szCs w:val="22"/>
        </w:rPr>
      </w:pPr>
    </w:p>
    <w:p w:rsidR="00C550D1" w:rsidRDefault="009C159B">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Please know that our students are still getting into the groove of the year. This year more than ever it</w:t>
      </w:r>
      <w:r>
        <w:rPr>
          <w:rFonts w:ascii="Arial" w:eastAsia="Arial" w:hAnsi="Arial" w:cs="Arial"/>
          <w:sz w:val="22"/>
          <w:szCs w:val="22"/>
        </w:rPr>
        <w:t xml:space="preserve"> is proving to be quite the process with the loss of learning from COVID-19 and decrease in the stamina for learning due to the various models of instruction students had to experience. We will continue to work with students on academic stamina, but we are</w:t>
      </w:r>
      <w:r>
        <w:rPr>
          <w:rFonts w:ascii="Arial" w:eastAsia="Arial" w:hAnsi="Arial" w:cs="Arial"/>
          <w:sz w:val="22"/>
          <w:szCs w:val="22"/>
        </w:rPr>
        <w:t xml:space="preserve"> also dedicated to making sure they feel confident about their learning ability, their true capacity, and actual potential as we ramp up our lessons, finish our first units, and head into midterm (which is a little more than a month away). Please remain ac</w:t>
      </w:r>
      <w:r>
        <w:rPr>
          <w:rFonts w:ascii="Arial" w:eastAsia="Arial" w:hAnsi="Arial" w:cs="Arial"/>
          <w:sz w:val="22"/>
          <w:szCs w:val="22"/>
        </w:rPr>
        <w:t>tive as parents to check up on your children: their grades, their confidence, their mental health, their choices on how to spend time, and more. A couple of opportunities we have for students to get back on track as quickly as possible are Rocket Block, wh</w:t>
      </w:r>
      <w:r>
        <w:rPr>
          <w:rFonts w:ascii="Arial" w:eastAsia="Arial" w:hAnsi="Arial" w:cs="Arial"/>
          <w:sz w:val="22"/>
          <w:szCs w:val="22"/>
        </w:rPr>
        <w:t xml:space="preserve">ich includes advisory programming and a </w:t>
      </w:r>
      <w:proofErr w:type="gramStart"/>
      <w:r>
        <w:rPr>
          <w:rFonts w:ascii="Arial" w:eastAsia="Arial" w:hAnsi="Arial" w:cs="Arial"/>
          <w:sz w:val="22"/>
          <w:szCs w:val="22"/>
        </w:rPr>
        <w:t>50 minute</w:t>
      </w:r>
      <w:proofErr w:type="gramEnd"/>
      <w:r>
        <w:rPr>
          <w:rFonts w:ascii="Arial" w:eastAsia="Arial" w:hAnsi="Arial" w:cs="Arial"/>
          <w:sz w:val="22"/>
          <w:szCs w:val="22"/>
        </w:rPr>
        <w:t xml:space="preserve"> study hall twice per week, and Homework Help, which occurs every Wednesday from 3-4:15pm in the Media Center (no appointment needed).</w:t>
      </w:r>
    </w:p>
    <w:p w:rsidR="00C550D1" w:rsidRDefault="00C550D1">
      <w:pPr>
        <w:widowControl w:val="0"/>
        <w:shd w:val="clear" w:color="auto" w:fill="FFFFFF"/>
        <w:tabs>
          <w:tab w:val="right" w:pos="10800"/>
        </w:tabs>
        <w:spacing w:line="276" w:lineRule="auto"/>
        <w:rPr>
          <w:rFonts w:ascii="Arial" w:eastAsia="Arial" w:hAnsi="Arial" w:cs="Arial"/>
          <w:sz w:val="22"/>
          <w:szCs w:val="22"/>
        </w:rPr>
      </w:pPr>
    </w:p>
    <w:p w:rsidR="00C550D1" w:rsidRDefault="009C159B">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Thank you for your support. Have a great weekend. Go Rockets!</w:t>
      </w:r>
    </w:p>
    <w:p w:rsidR="00C550D1" w:rsidRDefault="00C550D1">
      <w:pPr>
        <w:widowControl w:val="0"/>
        <w:shd w:val="clear" w:color="auto" w:fill="FFFFFF"/>
        <w:tabs>
          <w:tab w:val="right" w:pos="10800"/>
        </w:tabs>
        <w:spacing w:line="276" w:lineRule="auto"/>
        <w:rPr>
          <w:rFonts w:ascii="Arial" w:eastAsia="Arial" w:hAnsi="Arial" w:cs="Arial"/>
          <w:sz w:val="22"/>
          <w:szCs w:val="22"/>
        </w:rPr>
      </w:pPr>
    </w:p>
    <w:p w:rsidR="00C550D1" w:rsidRDefault="009C159B">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 xml:space="preserve">Student </w:t>
      </w:r>
      <w:r>
        <w:rPr>
          <w:rFonts w:ascii="Arial" w:eastAsia="Arial" w:hAnsi="Arial" w:cs="Arial"/>
          <w:sz w:val="22"/>
          <w:szCs w:val="22"/>
        </w:rPr>
        <w:t>Quote: “A fun memory that sticks out to me is the Flag Football game. It was cool to see the football players in their element teaching us about the sport and coaching us. They were super encouraging and nice about it.” --Amelia Ehlers</w:t>
      </w:r>
    </w:p>
    <w:p w:rsidR="00C550D1" w:rsidRDefault="00C550D1">
      <w:pPr>
        <w:widowControl w:val="0"/>
        <w:shd w:val="clear" w:color="auto" w:fill="FFFFFF"/>
        <w:tabs>
          <w:tab w:val="right" w:pos="10800"/>
        </w:tabs>
        <w:spacing w:line="276" w:lineRule="auto"/>
        <w:rPr>
          <w:rFonts w:ascii="Arial" w:eastAsia="Arial" w:hAnsi="Arial" w:cs="Arial"/>
          <w:sz w:val="22"/>
          <w:szCs w:val="22"/>
        </w:rPr>
      </w:pPr>
    </w:p>
    <w:p w:rsidR="00C550D1" w:rsidRDefault="009C159B">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Sincerely,</w:t>
      </w:r>
    </w:p>
    <w:p w:rsidR="00C550D1" w:rsidRDefault="009C159B">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Paul Men</w:t>
      </w:r>
      <w:r>
        <w:rPr>
          <w:rFonts w:ascii="Arial" w:eastAsia="Arial" w:hAnsi="Arial" w:cs="Arial"/>
          <w:sz w:val="22"/>
          <w:szCs w:val="22"/>
        </w:rPr>
        <w:t>ard</w:t>
      </w:r>
    </w:p>
    <w:p w:rsidR="00C550D1" w:rsidRDefault="009C159B">
      <w:pPr>
        <w:widowControl w:val="0"/>
        <w:shd w:val="clear" w:color="auto" w:fill="FFFFFF"/>
        <w:tabs>
          <w:tab w:val="right" w:pos="10800"/>
        </w:tabs>
        <w:spacing w:line="276" w:lineRule="auto"/>
        <w:rPr>
          <w:rFonts w:ascii="Arial" w:eastAsia="Arial" w:hAnsi="Arial" w:cs="Arial"/>
          <w:sz w:val="22"/>
          <w:szCs w:val="22"/>
        </w:rPr>
      </w:pPr>
      <w:r>
        <w:rPr>
          <w:rFonts w:ascii="Arial" w:eastAsia="Arial" w:hAnsi="Arial" w:cs="Arial"/>
          <w:sz w:val="22"/>
          <w:szCs w:val="22"/>
        </w:rPr>
        <w:t>Principal</w:t>
      </w:r>
    </w:p>
    <w:p w:rsidR="00C550D1" w:rsidRDefault="009C159B">
      <w:pPr>
        <w:widowControl w:val="0"/>
        <w:shd w:val="clear" w:color="auto" w:fill="FFFFFF"/>
        <w:tabs>
          <w:tab w:val="right" w:pos="10800"/>
        </w:tabs>
        <w:spacing w:line="276" w:lineRule="auto"/>
        <w:rPr>
          <w:rFonts w:ascii="Arial" w:eastAsia="Arial" w:hAnsi="Arial" w:cs="Arial"/>
          <w:sz w:val="22"/>
          <w:szCs w:val="22"/>
        </w:rPr>
      </w:pPr>
      <w:r>
        <w:br w:type="page"/>
      </w:r>
    </w:p>
    <w:p w:rsidR="00C550D1" w:rsidRDefault="009C159B">
      <w:pPr>
        <w:spacing w:line="276" w:lineRule="auto"/>
        <w:rPr>
          <w:rFonts w:ascii="Arial" w:eastAsia="Arial" w:hAnsi="Arial" w:cs="Arial"/>
          <w:b/>
          <w:sz w:val="22"/>
          <w:szCs w:val="22"/>
        </w:rPr>
      </w:pPr>
      <w:r>
        <w:rPr>
          <w:rFonts w:ascii="Arial" w:eastAsia="Arial" w:hAnsi="Arial" w:cs="Arial"/>
          <w:b/>
          <w:sz w:val="22"/>
          <w:szCs w:val="22"/>
        </w:rPr>
        <w:lastRenderedPageBreak/>
        <w:t>COVID MESSAGE FROM NURSE:</w:t>
      </w:r>
    </w:p>
    <w:p w:rsidR="00C550D1" w:rsidRDefault="009C159B">
      <w:pPr>
        <w:spacing w:line="276" w:lineRule="auto"/>
        <w:rPr>
          <w:rFonts w:ascii="Arial" w:eastAsia="Arial" w:hAnsi="Arial" w:cs="Arial"/>
          <w:sz w:val="22"/>
          <w:szCs w:val="22"/>
        </w:rPr>
      </w:pPr>
      <w:r>
        <w:rPr>
          <w:rFonts w:ascii="Arial" w:eastAsia="Arial" w:hAnsi="Arial" w:cs="Arial"/>
          <w:sz w:val="22"/>
          <w:szCs w:val="22"/>
        </w:rPr>
        <w:t>As we get back into the swing of things and spend more time together, there are going to be cases of COVID, especially with the Delta variant making its way through. In order to not inundate you with emails, we wil</w:t>
      </w:r>
      <w:r>
        <w:rPr>
          <w:rFonts w:ascii="Arial" w:eastAsia="Arial" w:hAnsi="Arial" w:cs="Arial"/>
          <w:sz w:val="22"/>
          <w:szCs w:val="22"/>
        </w:rPr>
        <w:t>l not be sending a general notification letter to an entire grade level after every positive case of COVID. We will be alerting you if your child is a close contact of a positive case of COVID. Please be vigilant in monitoring your child for symptoms and k</w:t>
      </w:r>
      <w:r>
        <w:rPr>
          <w:rFonts w:ascii="Arial" w:eastAsia="Arial" w:hAnsi="Arial" w:cs="Arial"/>
          <w:sz w:val="22"/>
          <w:szCs w:val="22"/>
        </w:rPr>
        <w:t>eep them home if any present.</w:t>
      </w:r>
    </w:p>
    <w:p w:rsidR="00C550D1" w:rsidRDefault="00C550D1">
      <w:pPr>
        <w:spacing w:line="276" w:lineRule="auto"/>
        <w:rPr>
          <w:rFonts w:ascii="Arial" w:eastAsia="Arial" w:hAnsi="Arial" w:cs="Arial"/>
          <w:sz w:val="22"/>
          <w:szCs w:val="22"/>
        </w:rPr>
      </w:pPr>
    </w:p>
    <w:p w:rsidR="00C550D1" w:rsidRDefault="009C159B">
      <w:pPr>
        <w:shd w:val="clear" w:color="auto" w:fill="FFFFFF"/>
        <w:spacing w:line="276" w:lineRule="auto"/>
        <w:ind w:right="600"/>
        <w:rPr>
          <w:rFonts w:ascii="Arial" w:eastAsia="Arial" w:hAnsi="Arial" w:cs="Arial"/>
          <w:b/>
          <w:color w:val="202124"/>
          <w:sz w:val="22"/>
          <w:szCs w:val="22"/>
          <w:highlight w:val="white"/>
        </w:rPr>
      </w:pPr>
      <w:r>
        <w:rPr>
          <w:rFonts w:ascii="Arial" w:eastAsia="Arial" w:hAnsi="Arial" w:cs="Arial"/>
          <w:b/>
          <w:color w:val="202124"/>
          <w:sz w:val="22"/>
          <w:szCs w:val="22"/>
          <w:highlight w:val="white"/>
        </w:rPr>
        <w:t>EMPLOYMENT OPPORTUNITY:</w:t>
      </w:r>
    </w:p>
    <w:p w:rsidR="00C550D1" w:rsidRDefault="009C159B">
      <w:pPr>
        <w:shd w:val="clear" w:color="auto" w:fill="FFFFFF"/>
        <w:spacing w:line="276" w:lineRule="auto"/>
        <w:ind w:right="600"/>
        <w:rPr>
          <w:rFonts w:ascii="Arial" w:eastAsia="Arial" w:hAnsi="Arial" w:cs="Arial"/>
          <w:color w:val="202124"/>
          <w:sz w:val="22"/>
          <w:szCs w:val="22"/>
          <w:highlight w:val="white"/>
        </w:rPr>
      </w:pPr>
      <w:r>
        <w:rPr>
          <w:rFonts w:ascii="Arial" w:eastAsia="Arial" w:hAnsi="Arial" w:cs="Arial"/>
          <w:color w:val="202124"/>
          <w:sz w:val="22"/>
          <w:szCs w:val="22"/>
          <w:highlight w:val="white"/>
        </w:rPr>
        <w:t xml:space="preserve">Rockford Area Schools currently has an open position in the athletics/activities department for a Robotics Advisor. For more information or to apply, click </w:t>
      </w:r>
      <w:hyperlink r:id="rId6">
        <w:r>
          <w:rPr>
            <w:rFonts w:ascii="Arial" w:eastAsia="Arial" w:hAnsi="Arial" w:cs="Arial"/>
            <w:b/>
            <w:color w:val="1155CC"/>
            <w:sz w:val="22"/>
            <w:szCs w:val="22"/>
            <w:highlight w:val="white"/>
            <w:u w:val="single"/>
          </w:rPr>
          <w:t>HERE</w:t>
        </w:r>
      </w:hyperlink>
      <w:r>
        <w:rPr>
          <w:rFonts w:ascii="Arial" w:eastAsia="Arial" w:hAnsi="Arial" w:cs="Arial"/>
          <w:color w:val="202124"/>
          <w:sz w:val="22"/>
          <w:szCs w:val="22"/>
          <w:highlight w:val="white"/>
        </w:rPr>
        <w:t>.</w:t>
      </w:r>
    </w:p>
    <w:p w:rsidR="00C550D1" w:rsidRDefault="00C550D1">
      <w:pPr>
        <w:shd w:val="clear" w:color="auto" w:fill="FFFFFF"/>
        <w:spacing w:line="276" w:lineRule="auto"/>
        <w:ind w:right="600"/>
        <w:rPr>
          <w:rFonts w:ascii="Arial" w:eastAsia="Arial" w:hAnsi="Arial" w:cs="Arial"/>
          <w:color w:val="202124"/>
          <w:sz w:val="22"/>
          <w:szCs w:val="22"/>
          <w:highlight w:val="white"/>
        </w:rPr>
      </w:pPr>
    </w:p>
    <w:p w:rsidR="00C550D1" w:rsidRDefault="009C159B">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HOMECOMING EVENTS:</w:t>
      </w:r>
    </w:p>
    <w:p w:rsidR="00C550D1" w:rsidRDefault="009C159B">
      <w:pPr>
        <w:shd w:val="clear" w:color="auto" w:fill="FFFFFF"/>
        <w:spacing w:line="276" w:lineRule="auto"/>
        <w:ind w:right="600"/>
        <w:rPr>
          <w:rFonts w:ascii="Arial" w:eastAsia="Arial" w:hAnsi="Arial" w:cs="Arial"/>
          <w:sz w:val="22"/>
          <w:szCs w:val="22"/>
        </w:rPr>
      </w:pPr>
      <w:r>
        <w:rPr>
          <w:rFonts w:ascii="Arial" w:eastAsia="Arial" w:hAnsi="Arial" w:cs="Arial"/>
          <w:sz w:val="22"/>
          <w:szCs w:val="22"/>
        </w:rPr>
        <w:t>The homecoming varsity football game is tonight against Minnewaska @ 7:00</w:t>
      </w:r>
      <w:r>
        <w:rPr>
          <w:rFonts w:ascii="Raleway" w:eastAsia="Raleway" w:hAnsi="Raleway" w:cs="Raleway"/>
          <w:sz w:val="22"/>
          <w:szCs w:val="22"/>
        </w:rPr>
        <w:t xml:space="preserve">. </w:t>
      </w:r>
      <w:r>
        <w:rPr>
          <w:rFonts w:ascii="Arial" w:eastAsia="Arial" w:hAnsi="Arial" w:cs="Arial"/>
          <w:sz w:val="22"/>
          <w:szCs w:val="22"/>
        </w:rPr>
        <w:t>The school dance will be tomorrow (Saturday, Oct 2) from 6-9 pm at the RHS stadium. It is $10 at the door and only RHS students. There will be a DJ, concessions, and games. Wear or bring flats, sandals or tennis shoes. High heels are not allowed on the tur</w:t>
      </w:r>
      <w:r>
        <w:rPr>
          <w:rFonts w:ascii="Arial" w:eastAsia="Arial" w:hAnsi="Arial" w:cs="Arial"/>
          <w:sz w:val="22"/>
          <w:szCs w:val="22"/>
        </w:rPr>
        <w:t>f.</w:t>
      </w:r>
    </w:p>
    <w:p w:rsidR="00C550D1" w:rsidRDefault="00C550D1">
      <w:pPr>
        <w:shd w:val="clear" w:color="auto" w:fill="FFFFFF"/>
        <w:spacing w:line="276" w:lineRule="auto"/>
        <w:ind w:right="600"/>
        <w:rPr>
          <w:rFonts w:ascii="Arial" w:eastAsia="Arial" w:hAnsi="Arial" w:cs="Arial"/>
          <w:sz w:val="22"/>
          <w:szCs w:val="22"/>
        </w:rPr>
      </w:pPr>
    </w:p>
    <w:p w:rsidR="00C550D1" w:rsidRDefault="009C159B">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 xml:space="preserve">ORDERING PICTURES/PICTURE RETAKE DAY: </w:t>
      </w:r>
    </w:p>
    <w:p w:rsidR="00C550D1" w:rsidRDefault="009C159B">
      <w:pPr>
        <w:shd w:val="clear" w:color="auto" w:fill="FFFFFF"/>
        <w:spacing w:line="276" w:lineRule="auto"/>
        <w:ind w:right="600"/>
        <w:rPr>
          <w:rFonts w:ascii="Arial" w:eastAsia="Arial" w:hAnsi="Arial" w:cs="Arial"/>
          <w:sz w:val="22"/>
          <w:szCs w:val="22"/>
        </w:rPr>
      </w:pPr>
      <w:r>
        <w:rPr>
          <w:rFonts w:ascii="Arial" w:eastAsia="Arial" w:hAnsi="Arial" w:cs="Arial"/>
          <w:sz w:val="22"/>
          <w:szCs w:val="22"/>
        </w:rPr>
        <w:t xml:space="preserve">School pictures have arrived. Please remind students to stop by the front office to pick up their pictures. Photo packages can still be ordered online using this </w:t>
      </w:r>
      <w:hyperlink r:id="rId7" w:anchor="/pictureDayId/EVTFCVCMQ">
        <w:r>
          <w:rPr>
            <w:rFonts w:ascii="Arial" w:eastAsia="Arial" w:hAnsi="Arial" w:cs="Arial"/>
            <w:color w:val="1155CC"/>
            <w:sz w:val="22"/>
            <w:szCs w:val="22"/>
            <w:u w:val="single"/>
          </w:rPr>
          <w:t>LINK</w:t>
        </w:r>
      </w:hyperlink>
      <w:r>
        <w:rPr>
          <w:rFonts w:ascii="Arial" w:eastAsia="Arial" w:hAnsi="Arial" w:cs="Arial"/>
          <w:sz w:val="22"/>
          <w:szCs w:val="22"/>
        </w:rPr>
        <w:t>. Picture retake day is Oct 28.</w:t>
      </w:r>
    </w:p>
    <w:p w:rsidR="00C550D1" w:rsidRDefault="00C550D1">
      <w:pPr>
        <w:shd w:val="clear" w:color="auto" w:fill="FFFFFF"/>
        <w:spacing w:line="276" w:lineRule="auto"/>
        <w:ind w:right="600"/>
        <w:rPr>
          <w:rFonts w:ascii="Arial" w:eastAsia="Arial" w:hAnsi="Arial" w:cs="Arial"/>
          <w:b/>
          <w:sz w:val="22"/>
          <w:szCs w:val="22"/>
        </w:rPr>
      </w:pPr>
    </w:p>
    <w:p w:rsidR="00C550D1" w:rsidRDefault="009C159B">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YEARBOOK COMMITTEE:</w:t>
      </w:r>
    </w:p>
    <w:p w:rsidR="00C550D1" w:rsidRDefault="009C159B">
      <w:pPr>
        <w:shd w:val="clear" w:color="auto" w:fill="FFFFFF"/>
        <w:spacing w:line="276" w:lineRule="auto"/>
        <w:ind w:right="600"/>
        <w:rPr>
          <w:rFonts w:ascii="Arial" w:eastAsia="Arial" w:hAnsi="Arial" w:cs="Arial"/>
          <w:sz w:val="22"/>
          <w:szCs w:val="22"/>
        </w:rPr>
      </w:pPr>
      <w:r>
        <w:rPr>
          <w:rFonts w:ascii="Arial" w:eastAsia="Arial" w:hAnsi="Arial" w:cs="Arial"/>
          <w:sz w:val="22"/>
          <w:szCs w:val="22"/>
        </w:rPr>
        <w:t xml:space="preserve">Yearbooks are on sale NOW! Please follow this </w:t>
      </w:r>
      <w:hyperlink r:id="rId8">
        <w:r>
          <w:rPr>
            <w:rFonts w:ascii="Arial" w:eastAsia="Arial" w:hAnsi="Arial" w:cs="Arial"/>
            <w:color w:val="1155CC"/>
            <w:sz w:val="22"/>
            <w:szCs w:val="22"/>
            <w:u w:val="single"/>
          </w:rPr>
          <w:t xml:space="preserve">link </w:t>
        </w:r>
      </w:hyperlink>
      <w:r>
        <w:rPr>
          <w:rFonts w:ascii="Arial" w:eastAsia="Arial" w:hAnsi="Arial" w:cs="Arial"/>
          <w:sz w:val="22"/>
          <w:szCs w:val="22"/>
        </w:rPr>
        <w:t xml:space="preserve">to purchase a Yearbook for $65! SENIORS - use the same </w:t>
      </w:r>
      <w:hyperlink r:id="rId9">
        <w:r>
          <w:rPr>
            <w:rFonts w:ascii="Arial" w:eastAsia="Arial" w:hAnsi="Arial" w:cs="Arial"/>
            <w:color w:val="1155CC"/>
            <w:sz w:val="22"/>
            <w:szCs w:val="22"/>
            <w:u w:val="single"/>
          </w:rPr>
          <w:t xml:space="preserve">link </w:t>
        </w:r>
      </w:hyperlink>
      <w:r>
        <w:rPr>
          <w:rFonts w:ascii="Arial" w:eastAsia="Arial" w:hAnsi="Arial" w:cs="Arial"/>
          <w:sz w:val="22"/>
          <w:szCs w:val="22"/>
        </w:rPr>
        <w:t>to upload your sen</w:t>
      </w:r>
      <w:r>
        <w:rPr>
          <w:rFonts w:ascii="Arial" w:eastAsia="Arial" w:hAnsi="Arial" w:cs="Arial"/>
          <w:sz w:val="22"/>
          <w:szCs w:val="22"/>
        </w:rPr>
        <w:t>ior pictures! SENIOR FAMILIES - use the same link to upload your baby picture and purchase the ad space! Senior pictures are due by November 30.</w:t>
      </w:r>
    </w:p>
    <w:p w:rsidR="00C550D1" w:rsidRDefault="009C159B">
      <w:pPr>
        <w:shd w:val="clear" w:color="auto" w:fill="FFFFFF"/>
        <w:spacing w:line="276" w:lineRule="auto"/>
        <w:ind w:right="600"/>
        <w:rPr>
          <w:rFonts w:ascii="Arial" w:eastAsia="Arial" w:hAnsi="Arial" w:cs="Arial"/>
          <w:sz w:val="22"/>
          <w:szCs w:val="22"/>
        </w:rPr>
      </w:pPr>
      <w:r>
        <w:rPr>
          <w:rFonts w:ascii="Arial" w:eastAsia="Arial" w:hAnsi="Arial" w:cs="Arial"/>
          <w:color w:val="222222"/>
          <w:sz w:val="22"/>
          <w:szCs w:val="22"/>
          <w:highlight w:val="white"/>
        </w:rPr>
        <w:t>Access code: rockets</w:t>
      </w:r>
    </w:p>
    <w:p w:rsidR="00C550D1" w:rsidRDefault="00C550D1">
      <w:pPr>
        <w:spacing w:line="276" w:lineRule="auto"/>
        <w:rPr>
          <w:rFonts w:ascii="Arial" w:eastAsia="Arial" w:hAnsi="Arial" w:cs="Arial"/>
          <w:b/>
          <w:sz w:val="22"/>
          <w:szCs w:val="22"/>
        </w:rPr>
      </w:pPr>
    </w:p>
    <w:p w:rsidR="00C550D1" w:rsidRDefault="009C159B">
      <w:pPr>
        <w:spacing w:line="276" w:lineRule="auto"/>
        <w:rPr>
          <w:rFonts w:ascii="Arial" w:eastAsia="Arial" w:hAnsi="Arial" w:cs="Arial"/>
          <w:b/>
          <w:sz w:val="22"/>
          <w:szCs w:val="22"/>
          <w:highlight w:val="white"/>
        </w:rPr>
      </w:pPr>
      <w:r>
        <w:rPr>
          <w:rFonts w:ascii="Arial" w:eastAsia="Arial" w:hAnsi="Arial" w:cs="Arial"/>
          <w:b/>
          <w:sz w:val="22"/>
          <w:szCs w:val="22"/>
          <w:highlight w:val="white"/>
        </w:rPr>
        <w:t>COLLEGE IS KNOWLEDGE MONTH:</w:t>
      </w:r>
    </w:p>
    <w:p w:rsidR="00C550D1" w:rsidRDefault="009C159B">
      <w:pPr>
        <w:spacing w:line="276" w:lineRule="auto"/>
        <w:rPr>
          <w:rFonts w:ascii="Arial" w:eastAsia="Arial" w:hAnsi="Arial" w:cs="Arial"/>
          <w:color w:val="212121"/>
          <w:sz w:val="22"/>
          <w:szCs w:val="22"/>
          <w:highlight w:val="white"/>
        </w:rPr>
      </w:pPr>
      <w:r>
        <w:rPr>
          <w:rFonts w:ascii="Arial" w:eastAsia="Arial" w:hAnsi="Arial" w:cs="Arial"/>
          <w:sz w:val="22"/>
          <w:szCs w:val="22"/>
          <w:highlight w:val="white"/>
        </w:rPr>
        <w:t xml:space="preserve">As students start applying for colleges, many families are starting to think about finances! Watch the Weekly Parent Bulletin Board throughout October for ongoing tips on how to pay for college, FAFSA, and more! </w:t>
      </w:r>
      <w:r>
        <w:rPr>
          <w:rFonts w:ascii="Arial" w:eastAsia="Arial" w:hAnsi="Arial" w:cs="Arial"/>
          <w:color w:val="212121"/>
          <w:sz w:val="22"/>
          <w:szCs w:val="22"/>
          <w:highlight w:val="white"/>
        </w:rPr>
        <w:t>During the month of October, many colleges w</w:t>
      </w:r>
      <w:r>
        <w:rPr>
          <w:rFonts w:ascii="Arial" w:eastAsia="Arial" w:hAnsi="Arial" w:cs="Arial"/>
          <w:color w:val="212121"/>
          <w:sz w:val="22"/>
          <w:szCs w:val="22"/>
          <w:highlight w:val="white"/>
        </w:rPr>
        <w:t>aive their application, click</w:t>
      </w:r>
      <w:hyperlink r:id="rId10">
        <w:r>
          <w:rPr>
            <w:rFonts w:ascii="Arial" w:eastAsia="Arial" w:hAnsi="Arial" w:cs="Arial"/>
            <w:color w:val="212121"/>
            <w:sz w:val="22"/>
            <w:szCs w:val="22"/>
            <w:highlight w:val="white"/>
          </w:rPr>
          <w:t xml:space="preserve"> </w:t>
        </w:r>
      </w:hyperlink>
      <w:hyperlink r:id="rId11">
        <w:r>
          <w:rPr>
            <w:rFonts w:ascii="Arial" w:eastAsia="Arial" w:hAnsi="Arial" w:cs="Arial"/>
            <w:color w:val="1155CC"/>
            <w:sz w:val="22"/>
            <w:szCs w:val="22"/>
            <w:highlight w:val="white"/>
            <w:u w:val="single"/>
          </w:rPr>
          <w:t>here</w:t>
        </w:r>
      </w:hyperlink>
      <w:r>
        <w:rPr>
          <w:rFonts w:ascii="Arial" w:eastAsia="Arial" w:hAnsi="Arial" w:cs="Arial"/>
          <w:color w:val="212121"/>
          <w:sz w:val="22"/>
          <w:szCs w:val="22"/>
          <w:highlight w:val="white"/>
        </w:rPr>
        <w:t xml:space="preserve"> for a list of those colleges!</w:t>
      </w:r>
    </w:p>
    <w:p w:rsidR="00C550D1" w:rsidRDefault="009C159B">
      <w:pPr>
        <w:spacing w:line="276" w:lineRule="auto"/>
        <w:rPr>
          <w:rFonts w:ascii="Arial" w:eastAsia="Arial" w:hAnsi="Arial" w:cs="Arial"/>
          <w:color w:val="1155CC"/>
          <w:sz w:val="22"/>
          <w:szCs w:val="22"/>
          <w:highlight w:val="white"/>
          <w:u w:val="single"/>
        </w:rPr>
      </w:pPr>
      <w:r>
        <w:rPr>
          <w:rFonts w:ascii="Arial" w:eastAsia="Arial" w:hAnsi="Arial" w:cs="Arial"/>
          <w:color w:val="212121"/>
          <w:sz w:val="22"/>
          <w:szCs w:val="22"/>
          <w:highlight w:val="white"/>
        </w:rPr>
        <w:t>This week w</w:t>
      </w:r>
      <w:r>
        <w:rPr>
          <w:rFonts w:ascii="Arial" w:eastAsia="Arial" w:hAnsi="Arial" w:cs="Arial"/>
          <w:color w:val="212121"/>
          <w:sz w:val="22"/>
          <w:szCs w:val="22"/>
          <w:highlight w:val="white"/>
        </w:rPr>
        <w:t xml:space="preserve">e are looking at the FAFSA! The FAFSA opens on October 1st. Here is a quick video about WHAT FAFSA is, WHY you should fill it out, and HOW to fill it out.  A link to the Step by Step Video on completing the FAFSA application is here: </w:t>
      </w:r>
      <w:hyperlink r:id="rId12">
        <w:r>
          <w:rPr>
            <w:rFonts w:ascii="Arial" w:eastAsia="Arial" w:hAnsi="Arial" w:cs="Arial"/>
            <w:color w:val="212121"/>
            <w:sz w:val="22"/>
            <w:szCs w:val="22"/>
            <w:highlight w:val="white"/>
          </w:rPr>
          <w:t xml:space="preserve"> </w:t>
        </w:r>
      </w:hyperlink>
      <w:hyperlink r:id="rId13">
        <w:r>
          <w:rPr>
            <w:rFonts w:ascii="Arial" w:eastAsia="Arial" w:hAnsi="Arial" w:cs="Arial"/>
            <w:color w:val="1155CC"/>
            <w:sz w:val="22"/>
            <w:szCs w:val="22"/>
            <w:highlight w:val="white"/>
            <w:u w:val="single"/>
          </w:rPr>
          <w:t>2021-2022 FAFSA Walkthrough</w:t>
        </w:r>
      </w:hyperlink>
    </w:p>
    <w:p w:rsidR="00C550D1" w:rsidRDefault="00C550D1">
      <w:pPr>
        <w:shd w:val="clear" w:color="auto" w:fill="FFFFFF"/>
        <w:spacing w:line="276" w:lineRule="auto"/>
        <w:rPr>
          <w:rFonts w:ascii="Arial" w:eastAsia="Arial" w:hAnsi="Arial" w:cs="Arial"/>
          <w:b/>
          <w:color w:val="222222"/>
          <w:sz w:val="22"/>
          <w:szCs w:val="22"/>
        </w:rPr>
      </w:pPr>
    </w:p>
    <w:p w:rsidR="00C550D1" w:rsidRDefault="009C159B">
      <w:pPr>
        <w:pBdr>
          <w:top w:val="nil"/>
          <w:left w:val="nil"/>
          <w:bottom w:val="nil"/>
          <w:right w:val="nil"/>
          <w:between w:val="nil"/>
        </w:pBdr>
        <w:shd w:val="clear" w:color="auto" w:fill="FFFFFF"/>
        <w:spacing w:line="276" w:lineRule="auto"/>
        <w:rPr>
          <w:rFonts w:ascii="Arial" w:eastAsia="Arial" w:hAnsi="Arial" w:cs="Arial"/>
          <w:b/>
          <w:color w:val="222222"/>
          <w:sz w:val="22"/>
          <w:szCs w:val="22"/>
        </w:rPr>
      </w:pPr>
      <w:r>
        <w:br w:type="page"/>
      </w:r>
    </w:p>
    <w:p w:rsidR="00C550D1" w:rsidRDefault="009C159B">
      <w:pPr>
        <w:pBdr>
          <w:top w:val="nil"/>
          <w:left w:val="nil"/>
          <w:bottom w:val="nil"/>
          <w:right w:val="nil"/>
          <w:between w:val="nil"/>
        </w:pBdr>
        <w:shd w:val="clear" w:color="auto" w:fill="FFFFFF"/>
        <w:spacing w:line="276" w:lineRule="auto"/>
        <w:rPr>
          <w:rFonts w:ascii="Arial" w:eastAsia="Arial" w:hAnsi="Arial" w:cs="Arial"/>
          <w:b/>
          <w:color w:val="222222"/>
          <w:sz w:val="22"/>
          <w:szCs w:val="22"/>
        </w:rPr>
      </w:pPr>
      <w:r>
        <w:rPr>
          <w:rFonts w:ascii="Arial" w:eastAsia="Arial" w:hAnsi="Arial" w:cs="Arial"/>
          <w:b/>
          <w:color w:val="222222"/>
          <w:sz w:val="22"/>
          <w:szCs w:val="22"/>
        </w:rPr>
        <w:lastRenderedPageBreak/>
        <w:t xml:space="preserve">FALL OPEN HOUSE EVENT @ 12:30 PM TOMORROW, 10/2 </w:t>
      </w:r>
    </w:p>
    <w:p w:rsidR="00C550D1" w:rsidRDefault="009C159B">
      <w:pPr>
        <w:pBdr>
          <w:top w:val="nil"/>
          <w:left w:val="nil"/>
          <w:bottom w:val="nil"/>
          <w:right w:val="nil"/>
          <w:between w:val="nil"/>
        </w:pBdr>
        <w:shd w:val="clear" w:color="auto" w:fill="FFFFFF"/>
        <w:spacing w:line="276" w:lineRule="auto"/>
        <w:rPr>
          <w:rFonts w:ascii="Arial" w:eastAsia="Arial" w:hAnsi="Arial" w:cs="Arial"/>
          <w:color w:val="FF0000"/>
          <w:sz w:val="22"/>
          <w:szCs w:val="22"/>
        </w:rPr>
      </w:pPr>
      <w:r>
        <w:rPr>
          <w:rFonts w:ascii="Arial" w:eastAsia="Arial" w:hAnsi="Arial" w:cs="Arial"/>
          <w:color w:val="FF0000"/>
          <w:sz w:val="22"/>
          <w:szCs w:val="22"/>
        </w:rPr>
        <w:t xml:space="preserve">This is </w:t>
      </w:r>
      <w:r>
        <w:rPr>
          <w:rFonts w:ascii="Arial" w:eastAsia="Arial" w:hAnsi="Arial" w:cs="Arial"/>
          <w:color w:val="FF0000"/>
          <w:sz w:val="22"/>
          <w:szCs w:val="22"/>
        </w:rPr>
        <w:t>not an activity sponsored by Rockford Area Schools District #883</w:t>
      </w:r>
    </w:p>
    <w:p w:rsidR="00C550D1" w:rsidRDefault="009C159B">
      <w:pPr>
        <w:pBdr>
          <w:top w:val="nil"/>
          <w:left w:val="nil"/>
          <w:bottom w:val="nil"/>
          <w:right w:val="nil"/>
          <w:between w:val="nil"/>
        </w:pBdr>
        <w:shd w:val="clear" w:color="auto" w:fill="FFFFFF"/>
        <w:spacing w:line="276" w:lineRule="auto"/>
        <w:rPr>
          <w:rFonts w:ascii="Arial" w:eastAsia="Arial" w:hAnsi="Arial" w:cs="Arial"/>
          <w:sz w:val="22"/>
          <w:szCs w:val="22"/>
        </w:rPr>
      </w:pPr>
      <w:r>
        <w:rPr>
          <w:rFonts w:ascii="Arial" w:eastAsia="Arial" w:hAnsi="Arial" w:cs="Arial"/>
          <w:color w:val="222222"/>
          <w:sz w:val="22"/>
          <w:szCs w:val="22"/>
        </w:rPr>
        <w:t>We will be holding a free softball intro event for members of the community to “Get Involved in Fastpitch” at 12:30 pm. High School and Rev players will help run a T-ball game for all 6/8U ag</w:t>
      </w:r>
      <w:r>
        <w:rPr>
          <w:rFonts w:ascii="Arial" w:eastAsia="Arial" w:hAnsi="Arial" w:cs="Arial"/>
          <w:color w:val="222222"/>
          <w:sz w:val="22"/>
          <w:szCs w:val="22"/>
        </w:rPr>
        <w:t xml:space="preserve">e kids who are interested in playing softball. Pizza and refreshments will be provided, raffles for bats/helmets/gloves and a </w:t>
      </w:r>
      <w:r>
        <w:rPr>
          <w:rFonts w:ascii="Arial" w:eastAsia="Arial" w:hAnsi="Arial" w:cs="Arial"/>
          <w:color w:val="202020"/>
          <w:sz w:val="22"/>
          <w:szCs w:val="22"/>
        </w:rPr>
        <w:t xml:space="preserve">meet and greet info with board members about available positions. Sign up for this free event online by visiting this </w:t>
      </w:r>
      <w:hyperlink r:id="rId14">
        <w:r>
          <w:rPr>
            <w:rFonts w:ascii="Arial" w:eastAsia="Arial" w:hAnsi="Arial" w:cs="Arial"/>
            <w:color w:val="1155CC"/>
            <w:sz w:val="22"/>
            <w:szCs w:val="22"/>
            <w:u w:val="single"/>
          </w:rPr>
          <w:t>link</w:t>
        </w:r>
      </w:hyperlink>
      <w:r>
        <w:rPr>
          <w:rFonts w:ascii="Arial" w:eastAsia="Arial" w:hAnsi="Arial" w:cs="Arial"/>
          <w:color w:val="202020"/>
          <w:sz w:val="22"/>
          <w:szCs w:val="22"/>
        </w:rPr>
        <w:t xml:space="preserve">: </w:t>
      </w:r>
      <w:hyperlink r:id="rId15">
        <w:r>
          <w:rPr>
            <w:rFonts w:ascii="Arial" w:eastAsia="Arial" w:hAnsi="Arial" w:cs="Arial"/>
            <w:color w:val="202020"/>
            <w:sz w:val="22"/>
            <w:szCs w:val="22"/>
          </w:rPr>
          <w:t xml:space="preserve"> </w:t>
        </w:r>
      </w:hyperlink>
    </w:p>
    <w:p w:rsidR="00C550D1" w:rsidRDefault="00C550D1">
      <w:pPr>
        <w:pBdr>
          <w:top w:val="nil"/>
          <w:left w:val="nil"/>
          <w:bottom w:val="nil"/>
          <w:right w:val="nil"/>
          <w:between w:val="nil"/>
        </w:pBdr>
        <w:shd w:val="clear" w:color="auto" w:fill="FFFFFF"/>
        <w:spacing w:line="276" w:lineRule="auto"/>
        <w:rPr>
          <w:rFonts w:ascii="Arial" w:eastAsia="Arial" w:hAnsi="Arial" w:cs="Arial"/>
          <w:sz w:val="22"/>
          <w:szCs w:val="22"/>
        </w:rPr>
      </w:pPr>
    </w:p>
    <w:p w:rsidR="00C550D1" w:rsidRDefault="009C159B">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FOOTBALL T-SHIRT RAFFLE</w:t>
      </w:r>
    </w:p>
    <w:p w:rsidR="00C550D1" w:rsidRDefault="009C159B">
      <w:pPr>
        <w:shd w:val="clear" w:color="auto" w:fill="FFFFFF"/>
        <w:spacing w:line="276" w:lineRule="auto"/>
        <w:rPr>
          <w:rFonts w:ascii="Arial" w:eastAsia="Arial" w:hAnsi="Arial" w:cs="Arial"/>
          <w:b/>
          <w:color w:val="222222"/>
          <w:sz w:val="22"/>
          <w:szCs w:val="22"/>
          <w:highlight w:val="white"/>
        </w:rPr>
      </w:pPr>
      <w:r>
        <w:rPr>
          <w:rFonts w:ascii="Arial" w:eastAsia="Arial" w:hAnsi="Arial" w:cs="Arial"/>
          <w:color w:val="FF0000"/>
          <w:sz w:val="22"/>
          <w:szCs w:val="22"/>
        </w:rPr>
        <w:t>This is not an activity sponsored by Rockford Area Schools District #883</w:t>
      </w:r>
    </w:p>
    <w:p w:rsidR="00C550D1" w:rsidRDefault="009C159B">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The prom committee is raffling off a football t-shirt quilt at the homecoming game. Click </w:t>
      </w:r>
      <w:hyperlink r:id="rId16">
        <w:r>
          <w:rPr>
            <w:rFonts w:ascii="Arial" w:eastAsia="Arial" w:hAnsi="Arial" w:cs="Arial"/>
            <w:color w:val="1155CC"/>
            <w:sz w:val="22"/>
            <w:szCs w:val="22"/>
            <w:highlight w:val="white"/>
            <w:u w:val="single"/>
          </w:rPr>
          <w:t xml:space="preserve">HERE </w:t>
        </w:r>
      </w:hyperlink>
      <w:r>
        <w:rPr>
          <w:rFonts w:ascii="Arial" w:eastAsia="Arial" w:hAnsi="Arial" w:cs="Arial"/>
          <w:color w:val="222222"/>
          <w:sz w:val="22"/>
          <w:szCs w:val="22"/>
          <w:highlight w:val="white"/>
        </w:rPr>
        <w:t>for more information.</w:t>
      </w:r>
    </w:p>
    <w:p w:rsidR="00C550D1" w:rsidRDefault="00C550D1">
      <w:pPr>
        <w:spacing w:line="276" w:lineRule="auto"/>
        <w:rPr>
          <w:rFonts w:ascii="Arial" w:eastAsia="Arial" w:hAnsi="Arial" w:cs="Arial"/>
          <w:color w:val="222222"/>
          <w:sz w:val="22"/>
          <w:szCs w:val="22"/>
          <w:highlight w:val="white"/>
        </w:rPr>
      </w:pPr>
    </w:p>
    <w:p w:rsidR="00C550D1" w:rsidRDefault="009C159B">
      <w:pPr>
        <w:shd w:val="clear" w:color="auto" w:fill="FFFFFF"/>
        <w:spacing w:line="276" w:lineRule="auto"/>
        <w:ind w:right="600"/>
        <w:rPr>
          <w:rFonts w:ascii="Arial" w:eastAsia="Arial" w:hAnsi="Arial" w:cs="Arial"/>
          <w:b/>
          <w:color w:val="202124"/>
          <w:sz w:val="22"/>
          <w:szCs w:val="22"/>
          <w:highlight w:val="white"/>
        </w:rPr>
      </w:pPr>
      <w:r>
        <w:rPr>
          <w:rFonts w:ascii="Arial" w:eastAsia="Arial" w:hAnsi="Arial" w:cs="Arial"/>
          <w:b/>
          <w:color w:val="202124"/>
          <w:sz w:val="22"/>
          <w:szCs w:val="22"/>
          <w:highlight w:val="white"/>
        </w:rPr>
        <w:t>MESSAGE FROM ACTIVITIES DIRECTOR:</w:t>
      </w:r>
    </w:p>
    <w:p w:rsidR="00C550D1" w:rsidRDefault="009C159B">
      <w:pPr>
        <w:shd w:val="clear" w:color="auto" w:fill="FFFFFF"/>
        <w:spacing w:line="276" w:lineRule="auto"/>
        <w:ind w:right="600"/>
        <w:rPr>
          <w:rFonts w:ascii="Arial" w:eastAsia="Arial" w:hAnsi="Arial" w:cs="Arial"/>
          <w:color w:val="202124"/>
          <w:sz w:val="22"/>
          <w:szCs w:val="22"/>
          <w:highlight w:val="white"/>
        </w:rPr>
      </w:pPr>
      <w:r>
        <w:rPr>
          <w:rFonts w:ascii="Arial" w:eastAsia="Arial" w:hAnsi="Arial" w:cs="Arial"/>
          <w:color w:val="202124"/>
          <w:sz w:val="22"/>
          <w:szCs w:val="22"/>
          <w:highlight w:val="white"/>
        </w:rPr>
        <w:t xml:space="preserve">Student-owned basketballs, footballs, etc. brought from home to sporting events at the district </w:t>
      </w:r>
      <w:r>
        <w:rPr>
          <w:rFonts w:ascii="Arial" w:eastAsia="Arial" w:hAnsi="Arial" w:cs="Arial"/>
          <w:b/>
          <w:color w:val="202124"/>
          <w:sz w:val="22"/>
          <w:szCs w:val="22"/>
          <w:highlight w:val="white"/>
          <w:u w:val="single"/>
        </w:rPr>
        <w:t>are not allowed</w:t>
      </w:r>
      <w:r>
        <w:rPr>
          <w:rFonts w:ascii="Arial" w:eastAsia="Arial" w:hAnsi="Arial" w:cs="Arial"/>
          <w:color w:val="202124"/>
          <w:sz w:val="22"/>
          <w:szCs w:val="22"/>
          <w:highlight w:val="white"/>
        </w:rPr>
        <w:t>. These items will be confiscated at the venue and may be picked up at the concession stand after the event has ended.</w:t>
      </w:r>
    </w:p>
    <w:p w:rsidR="00C550D1" w:rsidRDefault="00C550D1">
      <w:pPr>
        <w:shd w:val="clear" w:color="auto" w:fill="FFFFFF"/>
        <w:spacing w:line="276" w:lineRule="auto"/>
        <w:ind w:right="600"/>
        <w:rPr>
          <w:rFonts w:ascii="Arial" w:eastAsia="Arial" w:hAnsi="Arial" w:cs="Arial"/>
          <w:sz w:val="22"/>
          <w:szCs w:val="22"/>
        </w:rPr>
      </w:pPr>
    </w:p>
    <w:p w:rsidR="00C550D1" w:rsidRDefault="009C159B">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DIRECTORY INFORMATION:</w:t>
      </w:r>
    </w:p>
    <w:p w:rsidR="00C550D1" w:rsidRDefault="009C159B">
      <w:pPr>
        <w:shd w:val="clear" w:color="auto" w:fill="FFFFFF"/>
        <w:spacing w:after="200" w:line="276" w:lineRule="auto"/>
        <w:rPr>
          <w:rFonts w:ascii="Arial" w:eastAsia="Arial" w:hAnsi="Arial" w:cs="Arial"/>
          <w:color w:val="222222"/>
          <w:sz w:val="22"/>
          <w:szCs w:val="22"/>
        </w:rPr>
      </w:pPr>
      <w:r>
        <w:rPr>
          <w:rFonts w:ascii="Arial" w:eastAsia="Arial" w:hAnsi="Arial" w:cs="Arial"/>
          <w:color w:val="222222"/>
          <w:sz w:val="22"/>
          <w:szCs w:val="22"/>
        </w:rPr>
        <w:t>Rockford High School occasionally receives requests to share student directory information with third party vendors to advertise businesses, share correspondence, or for other purposes. This is a fairly common practice, but with the increase of activity an</w:t>
      </w:r>
      <w:r>
        <w:rPr>
          <w:rFonts w:ascii="Arial" w:eastAsia="Arial" w:hAnsi="Arial" w:cs="Arial"/>
          <w:color w:val="222222"/>
          <w:sz w:val="22"/>
          <w:szCs w:val="22"/>
        </w:rPr>
        <w:t>d sharing of digital information online over the past years I wanted to call special attention to this request.</w:t>
      </w:r>
    </w:p>
    <w:p w:rsidR="00C550D1" w:rsidRDefault="009C159B">
      <w:pPr>
        <w:shd w:val="clear" w:color="auto" w:fill="FFFFFF"/>
        <w:spacing w:before="200" w:after="200" w:line="276" w:lineRule="auto"/>
        <w:rPr>
          <w:rFonts w:ascii="Arial" w:eastAsia="Arial" w:hAnsi="Arial" w:cs="Arial"/>
          <w:color w:val="222222"/>
          <w:sz w:val="22"/>
          <w:szCs w:val="22"/>
        </w:rPr>
      </w:pPr>
      <w:r>
        <w:rPr>
          <w:rFonts w:ascii="Arial" w:eastAsia="Arial" w:hAnsi="Arial" w:cs="Arial"/>
          <w:color w:val="222222"/>
          <w:sz w:val="22"/>
          <w:szCs w:val="22"/>
        </w:rPr>
        <w:t>I ask that if you would not like your children’s directory information to be shared (including, but not limited to, name, address, phone number,</w:t>
      </w:r>
      <w:r>
        <w:rPr>
          <w:rFonts w:ascii="Arial" w:eastAsia="Arial" w:hAnsi="Arial" w:cs="Arial"/>
          <w:color w:val="222222"/>
          <w:sz w:val="22"/>
          <w:szCs w:val="22"/>
        </w:rPr>
        <w:t xml:space="preserve"> email address) to any outside vendor, business, or representative of other agencies please inform Ms. </w:t>
      </w:r>
      <w:proofErr w:type="spellStart"/>
      <w:r>
        <w:rPr>
          <w:rFonts w:ascii="Arial" w:eastAsia="Arial" w:hAnsi="Arial" w:cs="Arial"/>
          <w:color w:val="222222"/>
          <w:sz w:val="22"/>
          <w:szCs w:val="22"/>
        </w:rPr>
        <w:t>Chalupsky</w:t>
      </w:r>
      <w:proofErr w:type="spellEnd"/>
      <w:r>
        <w:rPr>
          <w:rFonts w:ascii="Arial" w:eastAsia="Arial" w:hAnsi="Arial" w:cs="Arial"/>
          <w:color w:val="222222"/>
          <w:sz w:val="22"/>
          <w:szCs w:val="22"/>
        </w:rPr>
        <w:t xml:space="preserve"> in the main office by Friday, October 8th at 3:00pm. Thank you.</w:t>
      </w:r>
    </w:p>
    <w:p w:rsidR="00C550D1" w:rsidRDefault="009C159B">
      <w:pPr>
        <w:shd w:val="clear" w:color="auto" w:fill="FFFFFF"/>
        <w:spacing w:line="276" w:lineRule="auto"/>
        <w:ind w:right="600"/>
        <w:rPr>
          <w:rFonts w:ascii="Arial" w:eastAsia="Arial" w:hAnsi="Arial" w:cs="Arial"/>
          <w:b/>
          <w:sz w:val="22"/>
          <w:szCs w:val="22"/>
        </w:rPr>
      </w:pPr>
      <w:r>
        <w:rPr>
          <w:rFonts w:ascii="Arial" w:eastAsia="Arial" w:hAnsi="Arial" w:cs="Arial"/>
          <w:b/>
          <w:sz w:val="22"/>
          <w:szCs w:val="22"/>
        </w:rPr>
        <w:t>PUBLICITY PHOTOGRAPHS:</w:t>
      </w:r>
    </w:p>
    <w:p w:rsidR="00C550D1" w:rsidRDefault="009C159B">
      <w:pPr>
        <w:shd w:val="clear" w:color="auto" w:fill="FFFFFF"/>
        <w:spacing w:line="276" w:lineRule="auto"/>
        <w:ind w:right="600"/>
        <w:rPr>
          <w:rFonts w:ascii="Arial" w:eastAsia="Arial" w:hAnsi="Arial" w:cs="Arial"/>
          <w:b/>
          <w:i/>
          <w:color w:val="FF0000"/>
          <w:sz w:val="22"/>
          <w:szCs w:val="22"/>
        </w:rPr>
      </w:pPr>
      <w:r>
        <w:rPr>
          <w:rFonts w:ascii="Arial" w:eastAsia="Arial" w:hAnsi="Arial" w:cs="Arial"/>
          <w:sz w:val="22"/>
          <w:szCs w:val="22"/>
        </w:rPr>
        <w:t>Throughout the year, photographs and videos are taken in</w:t>
      </w:r>
      <w:r>
        <w:rPr>
          <w:rFonts w:ascii="Arial" w:eastAsia="Arial" w:hAnsi="Arial" w:cs="Arial"/>
          <w:sz w:val="22"/>
          <w:szCs w:val="22"/>
        </w:rPr>
        <w:t xml:space="preserve"> classrooms and at school activities. Some of these may be published in local newspapers, on the local cable station or in Rockford Area Schools’ publications and websites. Parents may request that their child’s photograph and identifying their name not be</w:t>
      </w:r>
      <w:r>
        <w:rPr>
          <w:rFonts w:ascii="Arial" w:eastAsia="Arial" w:hAnsi="Arial" w:cs="Arial"/>
          <w:sz w:val="22"/>
          <w:szCs w:val="22"/>
        </w:rPr>
        <w:t xml:space="preserve"> published in district productions or websites. The request must be made in writing and sent to the Rockford Area Schools District Office Attn: </w:t>
      </w:r>
      <w:hyperlink r:id="rId17">
        <w:r>
          <w:rPr>
            <w:color w:val="0000EE"/>
            <w:u w:val="single"/>
          </w:rPr>
          <w:t xml:space="preserve">Annie </w:t>
        </w:r>
        <w:proofErr w:type="spellStart"/>
        <w:r>
          <w:rPr>
            <w:color w:val="0000EE"/>
            <w:u w:val="single"/>
          </w:rPr>
          <w:t>Mickelburg</w:t>
        </w:r>
        <w:proofErr w:type="spellEnd"/>
      </w:hyperlink>
      <w:r>
        <w:rPr>
          <w:rFonts w:ascii="Arial" w:eastAsia="Arial" w:hAnsi="Arial" w:cs="Arial"/>
          <w:sz w:val="22"/>
          <w:szCs w:val="22"/>
        </w:rPr>
        <w:t>, at 6051 Ash Street, Rockford, MN 5537</w:t>
      </w:r>
      <w:r>
        <w:rPr>
          <w:rFonts w:ascii="Arial" w:eastAsia="Arial" w:hAnsi="Arial" w:cs="Arial"/>
          <w:sz w:val="22"/>
          <w:szCs w:val="22"/>
        </w:rPr>
        <w:t>3. (This does not apply to pictures of school events taken by the news media.)</w:t>
      </w:r>
    </w:p>
    <w:p w:rsidR="00C550D1" w:rsidRDefault="00C550D1">
      <w:pPr>
        <w:shd w:val="clear" w:color="auto" w:fill="FFFFFF"/>
        <w:spacing w:line="276" w:lineRule="auto"/>
        <w:ind w:right="600"/>
        <w:rPr>
          <w:rFonts w:ascii="Arial" w:eastAsia="Arial" w:hAnsi="Arial" w:cs="Arial"/>
          <w:b/>
          <w:i/>
          <w:color w:val="FF0000"/>
          <w:sz w:val="22"/>
          <w:szCs w:val="22"/>
        </w:rPr>
      </w:pPr>
    </w:p>
    <w:p w:rsidR="00C550D1" w:rsidRDefault="009C159B">
      <w:pPr>
        <w:shd w:val="clear" w:color="auto" w:fill="FFFFFF"/>
        <w:spacing w:line="276" w:lineRule="auto"/>
        <w:ind w:right="600"/>
        <w:rPr>
          <w:rFonts w:ascii="Arial" w:eastAsia="Arial" w:hAnsi="Arial" w:cs="Arial"/>
          <w:b/>
          <w:color w:val="222222"/>
          <w:sz w:val="22"/>
          <w:szCs w:val="22"/>
          <w:highlight w:val="white"/>
        </w:rPr>
      </w:pPr>
      <w:r>
        <w:br w:type="page"/>
      </w:r>
    </w:p>
    <w:p w:rsidR="00C550D1" w:rsidRDefault="009C159B">
      <w:pPr>
        <w:shd w:val="clear" w:color="auto" w:fill="FFFFFF"/>
        <w:spacing w:line="276" w:lineRule="auto"/>
        <w:ind w:right="600"/>
        <w:rPr>
          <w:rFonts w:ascii="Arial" w:eastAsia="Arial" w:hAnsi="Arial" w:cs="Arial"/>
          <w:b/>
          <w:color w:val="222222"/>
          <w:sz w:val="22"/>
          <w:szCs w:val="22"/>
          <w:highlight w:val="white"/>
        </w:rPr>
      </w:pPr>
      <w:r>
        <w:rPr>
          <w:rFonts w:ascii="Arial" w:eastAsia="Arial" w:hAnsi="Arial" w:cs="Arial"/>
          <w:b/>
          <w:color w:val="222222"/>
          <w:sz w:val="22"/>
          <w:szCs w:val="22"/>
          <w:highlight w:val="white"/>
        </w:rPr>
        <w:lastRenderedPageBreak/>
        <w:t>EVERY MEAL WEEKEND FOOD PROGRAM:</w:t>
      </w:r>
    </w:p>
    <w:p w:rsidR="00C550D1" w:rsidRDefault="009C159B">
      <w:pPr>
        <w:shd w:val="clear" w:color="auto" w:fill="FFFFFF"/>
        <w:spacing w:line="276" w:lineRule="auto"/>
        <w:ind w:right="600"/>
        <w:rPr>
          <w:rFonts w:ascii="Arial" w:eastAsia="Arial" w:hAnsi="Arial" w:cs="Arial"/>
          <w:color w:val="202124"/>
          <w:sz w:val="22"/>
          <w:szCs w:val="22"/>
          <w:highlight w:val="white"/>
        </w:rPr>
      </w:pPr>
      <w:proofErr w:type="gramStart"/>
      <w:r>
        <w:rPr>
          <w:rFonts w:ascii="Arial" w:eastAsia="Arial" w:hAnsi="Arial" w:cs="Arial"/>
          <w:color w:val="222222"/>
          <w:sz w:val="22"/>
          <w:szCs w:val="22"/>
          <w:highlight w:val="white"/>
        </w:rPr>
        <w:t>The Every</w:t>
      </w:r>
      <w:proofErr w:type="gramEnd"/>
      <w:r>
        <w:rPr>
          <w:rFonts w:ascii="Arial" w:eastAsia="Arial" w:hAnsi="Arial" w:cs="Arial"/>
          <w:color w:val="222222"/>
          <w:sz w:val="22"/>
          <w:szCs w:val="22"/>
          <w:highlight w:val="white"/>
        </w:rPr>
        <w:t xml:space="preserve"> Meal weekend food program is back! </w:t>
      </w:r>
      <w:r>
        <w:rPr>
          <w:rFonts w:ascii="Arial" w:eastAsia="Arial" w:hAnsi="Arial" w:cs="Arial"/>
          <w:color w:val="202124"/>
          <w:sz w:val="22"/>
          <w:szCs w:val="22"/>
          <w:highlight w:val="white"/>
        </w:rPr>
        <w:t xml:space="preserve">This is different from the RAS lunch that is available for students on week </w:t>
      </w:r>
      <w:proofErr w:type="spellStart"/>
      <w:proofErr w:type="gramStart"/>
      <w:r>
        <w:rPr>
          <w:rFonts w:ascii="Arial" w:eastAsia="Arial" w:hAnsi="Arial" w:cs="Arial"/>
          <w:color w:val="202124"/>
          <w:sz w:val="22"/>
          <w:szCs w:val="22"/>
          <w:highlight w:val="white"/>
        </w:rPr>
        <w:t>days.The</w:t>
      </w:r>
      <w:proofErr w:type="spellEnd"/>
      <w:proofErr w:type="gramEnd"/>
      <w:r>
        <w:rPr>
          <w:rFonts w:ascii="Arial" w:eastAsia="Arial" w:hAnsi="Arial" w:cs="Arial"/>
          <w:color w:val="202124"/>
          <w:sz w:val="22"/>
          <w:szCs w:val="22"/>
          <w:highlight w:val="white"/>
        </w:rPr>
        <w:t xml:space="preserve"> Every Meal Program is free for all families, there are no qualifications, and your privacy is protected. Families can enroll at ANY time throughout the school year. You ar</w:t>
      </w:r>
      <w:r>
        <w:rPr>
          <w:rFonts w:ascii="Arial" w:eastAsia="Arial" w:hAnsi="Arial" w:cs="Arial"/>
          <w:color w:val="202124"/>
          <w:sz w:val="22"/>
          <w:szCs w:val="22"/>
          <w:highlight w:val="white"/>
        </w:rPr>
        <w:t xml:space="preserve">e in the program once you fill out this  </w:t>
      </w:r>
      <w:hyperlink r:id="rId18">
        <w:r>
          <w:rPr>
            <w:rFonts w:ascii="Arial" w:eastAsia="Arial" w:hAnsi="Arial" w:cs="Arial"/>
            <w:color w:val="1155CC"/>
            <w:sz w:val="22"/>
            <w:szCs w:val="22"/>
            <w:highlight w:val="white"/>
            <w:u w:val="single"/>
          </w:rPr>
          <w:t>FORM (English)</w:t>
        </w:r>
      </w:hyperlink>
      <w:r>
        <w:rPr>
          <w:rFonts w:ascii="Arial" w:eastAsia="Arial" w:hAnsi="Arial" w:cs="Arial"/>
          <w:color w:val="202124"/>
          <w:sz w:val="22"/>
          <w:szCs w:val="22"/>
          <w:highlight w:val="white"/>
        </w:rPr>
        <w:t xml:space="preserve"> or </w:t>
      </w:r>
      <w:hyperlink r:id="rId19">
        <w:r>
          <w:rPr>
            <w:rFonts w:ascii="Arial" w:eastAsia="Arial" w:hAnsi="Arial" w:cs="Arial"/>
            <w:color w:val="1155CC"/>
            <w:sz w:val="22"/>
            <w:szCs w:val="22"/>
            <w:highlight w:val="white"/>
            <w:u w:val="single"/>
          </w:rPr>
          <w:t>FORM (Spanish)</w:t>
        </w:r>
      </w:hyperlink>
      <w:r>
        <w:rPr>
          <w:rFonts w:ascii="Arial" w:eastAsia="Arial" w:hAnsi="Arial" w:cs="Arial"/>
          <w:color w:val="202124"/>
          <w:sz w:val="22"/>
          <w:szCs w:val="22"/>
          <w:highlight w:val="white"/>
        </w:rPr>
        <w:t>.</w:t>
      </w:r>
    </w:p>
    <w:p w:rsidR="00C550D1" w:rsidRDefault="009C159B">
      <w:pPr>
        <w:shd w:val="clear" w:color="auto" w:fill="FFFFFF"/>
        <w:spacing w:line="276" w:lineRule="auto"/>
        <w:ind w:right="600"/>
        <w:rPr>
          <w:rFonts w:ascii="Arial" w:eastAsia="Arial" w:hAnsi="Arial" w:cs="Arial"/>
          <w:color w:val="202124"/>
          <w:sz w:val="22"/>
          <w:szCs w:val="22"/>
          <w:highlight w:val="white"/>
        </w:rPr>
      </w:pPr>
      <w:r>
        <w:rPr>
          <w:rFonts w:ascii="Arial" w:eastAsia="Arial" w:hAnsi="Arial" w:cs="Arial"/>
          <w:color w:val="202124"/>
          <w:sz w:val="22"/>
          <w:szCs w:val="22"/>
          <w:highlight w:val="white"/>
        </w:rPr>
        <w:t xml:space="preserve">Food bags will be available for pick up at your student's school on Thursday and Friday's. Contact Madison Holm at 6125670114 or at </w:t>
      </w:r>
      <w:r>
        <w:rPr>
          <w:rFonts w:ascii="Arial" w:eastAsia="Arial" w:hAnsi="Arial" w:cs="Arial"/>
          <w:color w:val="222222"/>
          <w:sz w:val="22"/>
          <w:szCs w:val="22"/>
          <w:highlight w:val="white"/>
        </w:rPr>
        <w:t>holmm@rockford.k12.mn.us</w:t>
      </w:r>
      <w:r>
        <w:rPr>
          <w:rFonts w:ascii="Arial" w:eastAsia="Arial" w:hAnsi="Arial" w:cs="Arial"/>
          <w:color w:val="202124"/>
          <w:sz w:val="22"/>
          <w:szCs w:val="22"/>
          <w:highlight w:val="white"/>
        </w:rPr>
        <w:t xml:space="preserve"> with any questions.</w:t>
      </w:r>
    </w:p>
    <w:p w:rsidR="00C550D1" w:rsidRDefault="00C550D1">
      <w:pPr>
        <w:shd w:val="clear" w:color="auto" w:fill="FFFFFF"/>
        <w:spacing w:line="276" w:lineRule="auto"/>
        <w:ind w:right="600"/>
        <w:rPr>
          <w:rFonts w:ascii="Arial" w:eastAsia="Arial" w:hAnsi="Arial" w:cs="Arial"/>
          <w:color w:val="202124"/>
          <w:sz w:val="22"/>
          <w:szCs w:val="22"/>
          <w:highlight w:val="white"/>
        </w:rPr>
      </w:pPr>
    </w:p>
    <w:p w:rsidR="00C550D1" w:rsidRDefault="009C159B">
      <w:pPr>
        <w:spacing w:line="276" w:lineRule="auto"/>
        <w:rPr>
          <w:rFonts w:ascii="Arial" w:eastAsia="Arial" w:hAnsi="Arial" w:cs="Arial"/>
          <w:b/>
          <w:sz w:val="22"/>
          <w:szCs w:val="22"/>
        </w:rPr>
      </w:pPr>
      <w:r>
        <w:rPr>
          <w:rFonts w:ascii="Arial" w:eastAsia="Arial" w:hAnsi="Arial" w:cs="Arial"/>
          <w:b/>
          <w:sz w:val="22"/>
          <w:szCs w:val="22"/>
        </w:rPr>
        <w:t xml:space="preserve">HOMEWORK </w:t>
      </w:r>
      <w:r>
        <w:rPr>
          <w:rFonts w:ascii="Arial" w:eastAsia="Arial" w:hAnsi="Arial" w:cs="Arial"/>
          <w:b/>
          <w:sz w:val="22"/>
          <w:szCs w:val="22"/>
        </w:rPr>
        <w:t>HELP:</w:t>
      </w:r>
    </w:p>
    <w:p w:rsidR="00C550D1" w:rsidRDefault="009C159B">
      <w:pPr>
        <w:shd w:val="clear" w:color="auto" w:fill="FFFFFF"/>
        <w:spacing w:line="276" w:lineRule="auto"/>
        <w:rPr>
          <w:rFonts w:ascii="Arial" w:eastAsia="Arial" w:hAnsi="Arial" w:cs="Arial"/>
          <w:color w:val="202124"/>
          <w:sz w:val="22"/>
          <w:szCs w:val="22"/>
          <w:highlight w:val="white"/>
        </w:rPr>
      </w:pPr>
      <w:r>
        <w:rPr>
          <w:rFonts w:ascii="Arial" w:eastAsia="Arial" w:hAnsi="Arial" w:cs="Arial"/>
          <w:color w:val="222222"/>
          <w:sz w:val="22"/>
          <w:szCs w:val="22"/>
        </w:rPr>
        <w:t>Homework Help is back for the 21/22 school year! Homework Help is each Wednesday from 3:00pm-4:15pm. This is a great opportunity for students to work on homework and get help from their teachers. Transportation will not be provided at this time and s</w:t>
      </w:r>
      <w:r>
        <w:rPr>
          <w:rFonts w:ascii="Arial" w:eastAsia="Arial" w:hAnsi="Arial" w:cs="Arial"/>
          <w:color w:val="222222"/>
          <w:sz w:val="22"/>
          <w:szCs w:val="22"/>
        </w:rPr>
        <w:t xml:space="preserve">tudents will need to arrange for transportation at 4:15. Online Tutoring is also now available through </w:t>
      </w:r>
      <w:hyperlink r:id="rId20">
        <w:r>
          <w:rPr>
            <w:rFonts w:ascii="Arial" w:eastAsia="Arial" w:hAnsi="Arial" w:cs="Arial"/>
            <w:color w:val="1155CC"/>
            <w:sz w:val="22"/>
            <w:szCs w:val="22"/>
            <w:u w:val="single"/>
          </w:rPr>
          <w:t>Around Cloud Tutors</w:t>
        </w:r>
      </w:hyperlink>
      <w:r>
        <w:rPr>
          <w:rFonts w:ascii="Arial" w:eastAsia="Arial" w:hAnsi="Arial" w:cs="Arial"/>
          <w:b/>
          <w:sz w:val="22"/>
          <w:szCs w:val="22"/>
        </w:rPr>
        <w:t>.</w:t>
      </w:r>
    </w:p>
    <w:p w:rsidR="00C550D1" w:rsidRDefault="00C550D1">
      <w:pPr>
        <w:shd w:val="clear" w:color="auto" w:fill="FFFFFF"/>
        <w:spacing w:line="276" w:lineRule="auto"/>
        <w:ind w:right="600"/>
        <w:rPr>
          <w:rFonts w:ascii="Arial" w:eastAsia="Arial" w:hAnsi="Arial" w:cs="Arial"/>
          <w:color w:val="202124"/>
          <w:sz w:val="22"/>
          <w:szCs w:val="22"/>
          <w:highlight w:val="white"/>
        </w:rPr>
      </w:pPr>
    </w:p>
    <w:sectPr w:rsidR="00C550D1">
      <w:headerReference w:type="even" r:id="rId21"/>
      <w:headerReference w:type="default" r:id="rId22"/>
      <w:footerReference w:type="even" r:id="rId23"/>
      <w:footerReference w:type="default" r:id="rId24"/>
      <w:headerReference w:type="first" r:id="rId25"/>
      <w:footerReference w:type="first" r:id="rId26"/>
      <w:pgSz w:w="12240" w:h="15840"/>
      <w:pgMar w:top="720" w:right="1080" w:bottom="720" w:left="108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159B">
      <w:r>
        <w:separator/>
      </w:r>
    </w:p>
  </w:endnote>
  <w:endnote w:type="continuationSeparator" w:id="0">
    <w:p w:rsidR="00000000" w:rsidRDefault="009C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default"/>
  </w:font>
  <w:font w:name="Calibri">
    <w:panose1 w:val="020F0502020204030204"/>
    <w:charset w:val="00"/>
    <w:family w:val="swiss"/>
    <w:pitch w:val="variable"/>
    <w:sig w:usb0="E0002EFF" w:usb1="C000247B" w:usb2="00000009" w:usb3="00000000" w:csb0="000001F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D1" w:rsidRDefault="00C550D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D1" w:rsidRDefault="009C159B">
    <w:pPr>
      <w:pBdr>
        <w:top w:val="nil"/>
        <w:left w:val="nil"/>
        <w:bottom w:val="nil"/>
        <w:right w:val="nil"/>
        <w:between w:val="nil"/>
      </w:pBdr>
      <w:tabs>
        <w:tab w:val="center" w:pos="4680"/>
        <w:tab w:val="right" w:pos="10080"/>
      </w:tabs>
      <w:jc w:val="center"/>
      <w:rPr>
        <w:rFonts w:ascii="Calibri" w:eastAsia="Calibri" w:hAnsi="Calibri" w:cs="Calibri"/>
        <w:i/>
        <w:color w:val="006600"/>
        <w:sz w:val="22"/>
        <w:szCs w:val="22"/>
      </w:rPr>
    </w:pPr>
    <w:r>
      <w:rPr>
        <w:rFonts w:ascii="Calibri" w:eastAsia="Calibri" w:hAnsi="Calibri" w:cs="Calibri"/>
        <w:i/>
        <w:color w:val="006600"/>
        <w:sz w:val="22"/>
        <w:szCs w:val="22"/>
      </w:rPr>
      <w:t xml:space="preserve">In partnership with our communities and families, Rockford Area Schools provides </w:t>
    </w:r>
  </w:p>
  <w:p w:rsidR="00C550D1" w:rsidRDefault="009C159B">
    <w:pPr>
      <w:pBdr>
        <w:top w:val="nil"/>
        <w:left w:val="nil"/>
        <w:bottom w:val="nil"/>
        <w:right w:val="nil"/>
        <w:between w:val="nil"/>
      </w:pBdr>
      <w:tabs>
        <w:tab w:val="center" w:pos="4680"/>
        <w:tab w:val="right" w:pos="9360"/>
      </w:tabs>
      <w:jc w:val="center"/>
      <w:rPr>
        <w:rFonts w:ascii="Calibri" w:eastAsia="Calibri" w:hAnsi="Calibri" w:cs="Calibri"/>
        <w:i/>
        <w:color w:val="006600"/>
        <w:sz w:val="22"/>
        <w:szCs w:val="22"/>
      </w:rPr>
    </w:pPr>
    <w:r>
      <w:rPr>
        <w:rFonts w:ascii="Calibri" w:eastAsia="Calibri" w:hAnsi="Calibri" w:cs="Calibri"/>
        <w:i/>
        <w:color w:val="006600"/>
        <w:sz w:val="22"/>
        <w:szCs w:val="22"/>
      </w:rPr>
      <w:t>challenging opportunities to engage, inspire, and educate globally minded citizens.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D1" w:rsidRDefault="00C550D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159B">
      <w:r>
        <w:separator/>
      </w:r>
    </w:p>
  </w:footnote>
  <w:footnote w:type="continuationSeparator" w:id="0">
    <w:p w:rsidR="00000000" w:rsidRDefault="009C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D1" w:rsidRDefault="00C550D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D1" w:rsidRDefault="009C159B">
    <w:pPr>
      <w:ind w:left="1620"/>
      <w:jc w:val="right"/>
      <w:rPr>
        <w:rFonts w:ascii="Open Sans" w:eastAsia="Open Sans" w:hAnsi="Open Sans" w:cs="Open Sans"/>
        <w:color w:val="006600"/>
        <w:sz w:val="40"/>
        <w:szCs w:val="40"/>
      </w:rPr>
    </w:pPr>
    <w:r>
      <w:rPr>
        <w:rFonts w:ascii="Open Sans" w:eastAsia="Open Sans" w:hAnsi="Open Sans" w:cs="Open Sans"/>
        <w:color w:val="006600"/>
        <w:sz w:val="40"/>
        <w:szCs w:val="40"/>
      </w:rPr>
      <w:t>Rockford High School</w:t>
    </w:r>
    <w:r>
      <w:rPr>
        <w:noProof/>
      </w:rPr>
      <w:drawing>
        <wp:anchor distT="0" distB="0" distL="0" distR="0" simplePos="0" relativeHeight="251658240" behindDoc="1" locked="0" layoutInCell="1" hidden="0" allowOverlap="1">
          <wp:simplePos x="0" y="0"/>
          <wp:positionH relativeFrom="column">
            <wp:posOffset>-114299</wp:posOffset>
          </wp:positionH>
          <wp:positionV relativeFrom="paragraph">
            <wp:posOffset>0</wp:posOffset>
          </wp:positionV>
          <wp:extent cx="942975" cy="9810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2975" cy="98107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866775</wp:posOffset>
          </wp:positionH>
          <wp:positionV relativeFrom="paragraph">
            <wp:posOffset>0</wp:posOffset>
          </wp:positionV>
          <wp:extent cx="971550" cy="954062"/>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71550" cy="954062"/>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863600</wp:posOffset>
              </wp:positionH>
              <wp:positionV relativeFrom="paragraph">
                <wp:posOffset>-38099</wp:posOffset>
              </wp:positionV>
              <wp:extent cx="12700" cy="981075"/>
              <wp:effectExtent l="0" t="0" r="0" b="0"/>
              <wp:wrapNone/>
              <wp:docPr id="1" name=""/>
              <wp:cNvGraphicFramePr/>
              <a:graphic xmlns:a="http://schemas.openxmlformats.org/drawingml/2006/main">
                <a:graphicData uri="http://schemas.microsoft.com/office/word/2010/wordprocessingShape">
                  <wps:wsp>
                    <wps:cNvCnPr/>
                    <wps:spPr>
                      <a:xfrm>
                        <a:off x="5346000" y="3289463"/>
                        <a:ext cx="0" cy="98107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-38099</wp:posOffset>
              </wp:positionV>
              <wp:extent cx="12700" cy="98107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700" cy="981075"/>
                      </a:xfrm>
                      <a:prstGeom prst="rect"/>
                      <a:ln/>
                    </pic:spPr>
                  </pic:pic>
                </a:graphicData>
              </a:graphic>
            </wp:anchor>
          </w:drawing>
        </mc:Fallback>
      </mc:AlternateContent>
    </w:r>
  </w:p>
  <w:p w:rsidR="00C550D1" w:rsidRDefault="009C159B">
    <w:pPr>
      <w:tabs>
        <w:tab w:val="left" w:pos="2085"/>
        <w:tab w:val="left" w:pos="6840"/>
        <w:tab w:val="right" w:pos="10080"/>
      </w:tabs>
      <w:ind w:left="16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Paul Menard, Principal</w:t>
    </w:r>
  </w:p>
  <w:p w:rsidR="00C550D1" w:rsidRDefault="009C159B">
    <w:pPr>
      <w:tabs>
        <w:tab w:val="right" w:pos="10080"/>
      </w:tabs>
      <w:ind w:left="1620"/>
      <w:jc w:val="right"/>
      <w:rPr>
        <w:rFonts w:ascii="Calibri" w:eastAsia="Calibri" w:hAnsi="Calibri" w:cs="Calibri"/>
        <w:sz w:val="20"/>
        <w:szCs w:val="20"/>
      </w:rPr>
    </w:pPr>
    <w:r>
      <w:rPr>
        <w:rFonts w:ascii="Calibri" w:eastAsia="Calibri" w:hAnsi="Calibri" w:cs="Calibri"/>
        <w:sz w:val="20"/>
        <w:szCs w:val="20"/>
      </w:rPr>
      <w:t>Samantha Bloom, Counselor</w:t>
    </w:r>
  </w:p>
  <w:p w:rsidR="00C550D1" w:rsidRDefault="009C159B">
    <w:pPr>
      <w:tabs>
        <w:tab w:val="right" w:pos="10080"/>
      </w:tabs>
      <w:ind w:left="1620"/>
      <w:jc w:val="right"/>
      <w:rPr>
        <w:rFonts w:ascii="Calibri" w:eastAsia="Calibri" w:hAnsi="Calibri" w:cs="Calibri"/>
        <w:sz w:val="20"/>
        <w:szCs w:val="20"/>
      </w:rPr>
    </w:pPr>
    <w:r>
      <w:rPr>
        <w:rFonts w:ascii="Calibri" w:eastAsia="Calibri" w:hAnsi="Calibri" w:cs="Calibri"/>
        <w:sz w:val="20"/>
        <w:szCs w:val="20"/>
      </w:rPr>
      <w:t>Daniel Pratt, Activities Director</w:t>
    </w:r>
  </w:p>
  <w:p w:rsidR="00C550D1" w:rsidRDefault="009C159B">
    <w:pPr>
      <w:tabs>
        <w:tab w:val="left" w:pos="6840"/>
        <w:tab w:val="right" w:pos="10080"/>
      </w:tabs>
      <w:ind w:left="1620"/>
      <w:jc w:val="right"/>
      <w:rPr>
        <w:rFonts w:ascii="Calibri" w:eastAsia="Calibri" w:hAnsi="Calibri" w:cs="Calibri"/>
        <w:sz w:val="20"/>
        <w:szCs w:val="20"/>
      </w:rPr>
    </w:pPr>
    <w:r>
      <w:rPr>
        <w:rFonts w:ascii="Calibri" w:eastAsia="Calibri" w:hAnsi="Calibri" w:cs="Calibri"/>
        <w:sz w:val="20"/>
        <w:szCs w:val="20"/>
      </w:rPr>
      <w:t xml:space="preserve">Jill </w:t>
    </w:r>
    <w:proofErr w:type="spellStart"/>
    <w:r>
      <w:rPr>
        <w:rFonts w:ascii="Calibri" w:eastAsia="Calibri" w:hAnsi="Calibri" w:cs="Calibri"/>
        <w:sz w:val="20"/>
        <w:szCs w:val="20"/>
      </w:rPr>
      <w:t>Gordee</w:t>
    </w:r>
    <w:proofErr w:type="spellEnd"/>
    <w:r>
      <w:rPr>
        <w:rFonts w:ascii="Calibri" w:eastAsia="Calibri" w:hAnsi="Calibri" w:cs="Calibri"/>
        <w:sz w:val="20"/>
        <w:szCs w:val="20"/>
      </w:rPr>
      <w:t>, IB Coordinator</w:t>
    </w:r>
  </w:p>
  <w:p w:rsidR="00C550D1" w:rsidRDefault="009C159B">
    <w:pPr>
      <w:tabs>
        <w:tab w:val="left" w:pos="6840"/>
        <w:tab w:val="right" w:pos="10080"/>
      </w:tabs>
      <w:jc w:val="right"/>
      <w:rPr>
        <w:rFonts w:ascii="Calibri" w:eastAsia="Calibri" w:hAnsi="Calibri" w:cs="Calibri"/>
        <w:sz w:val="18"/>
        <w:szCs w:val="18"/>
      </w:rPr>
    </w:pPr>
    <w:r>
      <w:rPr>
        <w:rFonts w:ascii="Calibri" w:eastAsia="Calibri" w:hAnsi="Calibri" w:cs="Calibri"/>
        <w:sz w:val="18"/>
        <w:szCs w:val="18"/>
      </w:rPr>
      <w:t xml:space="preserve">7600 County Road 50 | Rockford, MN 55373 </w:t>
    </w:r>
  </w:p>
  <w:p w:rsidR="00C550D1" w:rsidRDefault="009C159B">
    <w:pPr>
      <w:tabs>
        <w:tab w:val="left" w:pos="6840"/>
        <w:tab w:val="right" w:pos="10080"/>
      </w:tabs>
      <w:jc w:val="right"/>
      <w:rPr>
        <w:rFonts w:ascii="Calibri" w:eastAsia="Calibri" w:hAnsi="Calibri" w:cs="Calibri"/>
        <w:sz w:val="18"/>
        <w:szCs w:val="18"/>
      </w:rPr>
    </w:pPr>
    <w:r>
      <w:rPr>
        <w:rFonts w:ascii="Calibri" w:eastAsia="Calibri" w:hAnsi="Calibri" w:cs="Calibri"/>
        <w:sz w:val="18"/>
        <w:szCs w:val="18"/>
      </w:rPr>
      <w:t xml:space="preserve"> Ph. 763-477-5846 | Fax 763-477-6123 </w:t>
    </w:r>
  </w:p>
  <w:p w:rsidR="00C550D1" w:rsidRDefault="009C159B">
    <w:pPr>
      <w:tabs>
        <w:tab w:val="left" w:pos="6840"/>
        <w:tab w:val="right" w:pos="10080"/>
      </w:tabs>
      <w:jc w:val="right"/>
      <w:rPr>
        <w:rFonts w:ascii="Calibri" w:eastAsia="Calibri" w:hAnsi="Calibri" w:cs="Calibri"/>
        <w:sz w:val="18"/>
        <w:szCs w:val="18"/>
      </w:rPr>
    </w:pPr>
    <w:r>
      <w:rPr>
        <w:rFonts w:ascii="Calibri" w:eastAsia="Calibri" w:hAnsi="Calibri" w:cs="Calibri"/>
        <w:sz w:val="18"/>
        <w:szCs w:val="18"/>
      </w:rPr>
      <w:t xml:space="preserve"> </w:t>
    </w:r>
    <w:hyperlink r:id="rId4">
      <w:r>
        <w:rPr>
          <w:rFonts w:ascii="Calibri" w:eastAsia="Calibri" w:hAnsi="Calibri" w:cs="Calibri"/>
          <w:color w:val="0000FF"/>
          <w:sz w:val="18"/>
          <w:szCs w:val="18"/>
          <w:u w:val="single"/>
        </w:rPr>
        <w:t>www.rockford.k12.mn.us</w:t>
      </w:r>
    </w:hyperlink>
  </w:p>
  <w:p w:rsidR="00C550D1" w:rsidRDefault="00C550D1">
    <w:pPr>
      <w:pBdr>
        <w:top w:val="nil"/>
        <w:left w:val="nil"/>
        <w:bottom w:val="single" w:sz="12" w:space="0" w:color="006600"/>
        <w:right w:val="nil"/>
        <w:between w:val="nil"/>
      </w:pBdr>
      <w:tabs>
        <w:tab w:val="center" w:pos="4680"/>
        <w:tab w:val="right" w:pos="9360"/>
      </w:tabs>
      <w:ind w:left="-90"/>
      <w:rPr>
        <w:rFonts w:ascii="Calibri" w:eastAsia="Calibri" w:hAnsi="Calibri" w:cs="Calibri"/>
        <w:color w:val="000000"/>
        <w:sz w:val="14"/>
        <w:szCs w:val="14"/>
      </w:rPr>
    </w:pPr>
  </w:p>
  <w:p w:rsidR="00C550D1" w:rsidRDefault="00C550D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D1" w:rsidRDefault="00C550D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D1"/>
    <w:rsid w:val="009C159B"/>
    <w:rsid w:val="00C5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57BDC-5EE2-4A98-A08F-227FCBA8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earbookforever.com/schools/rockford_high_school_buy_yearbook_355533/kDVB8G87CerEJiQOMweDWXUd" TargetMode="External"/><Relationship Id="rId13" Type="http://schemas.openxmlformats.org/officeDocument/2006/relationships/hyperlink" Target="https://www.youtube.com/watch?v=Kuq_ntSYpAc" TargetMode="External"/><Relationship Id="rId18" Type="http://schemas.openxmlformats.org/officeDocument/2006/relationships/hyperlink" Target="https://docs.google.com/forms/d/e/1FAIpQLSebibX1ro8f5HNJzK8umI74SDTa4W4p1vDHEBOfpcWKvWkBeA/viewform?usp=sf_link"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my.lifetouch.com/mylifetouch/" TargetMode="External"/><Relationship Id="rId12" Type="http://schemas.openxmlformats.org/officeDocument/2006/relationships/hyperlink" Target="https://www.youtube.com/watch?v=Kuq_ntSYpAc" TargetMode="External"/><Relationship Id="rId17" Type="http://schemas.openxmlformats.org/officeDocument/2006/relationships/hyperlink" Target="mailto:mickelburga@rockford.k12.mn.us"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drive.google.com/file/d/1zx1x14zeKsfhLRX_0rvXCfC-2ThecBBg/view?usp=sharing" TargetMode="External"/><Relationship Id="rId20" Type="http://schemas.openxmlformats.org/officeDocument/2006/relationships/hyperlink" Target="https://drive.google.com/file/d/1S7Ll1x6Fch-K_WAgumL_C1P8VEFNU0Sy/view?usp=sharing" TargetMode="External"/><Relationship Id="rId1" Type="http://schemas.openxmlformats.org/officeDocument/2006/relationships/styles" Target="styles.xml"/><Relationship Id="rId6" Type="http://schemas.openxmlformats.org/officeDocument/2006/relationships/hyperlink" Target="https://www.applitrack.com/rockfordmn/onlineapp/default.aspx?Category=Athletics%2fActivities" TargetMode="External"/><Relationship Id="rId11" Type="http://schemas.openxmlformats.org/officeDocument/2006/relationships/hyperlink" Target="https://drive.google.com/file/d/1rhx49tEoVt7xRd7Dc1sFmao9kbR2z6Kx/view"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forms.gle/62ZyrEfnR6yayCmW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rive.google.com/file/d/1rhx49tEoVt7xRd7Dc1sFmao9kbR2z6Kx/view" TargetMode="External"/><Relationship Id="rId19" Type="http://schemas.openxmlformats.org/officeDocument/2006/relationships/hyperlink" Target="https://docs.google.com/forms/d/e/1FAIpQLScGvsZDsN09AWexFHbsL0y65f56nOGz1q_iaVy_sP_l-AB5AQ/viewform" TargetMode="External"/><Relationship Id="rId4" Type="http://schemas.openxmlformats.org/officeDocument/2006/relationships/footnotes" Target="footnotes.xml"/><Relationship Id="rId9" Type="http://schemas.openxmlformats.org/officeDocument/2006/relationships/hyperlink" Target="https://yearbookforever.com/schools/rockford_high_school_buy_yearbook_355533/kDVB8G87CerEJiQOMweDWXUd" TargetMode="External"/><Relationship Id="rId14" Type="http://schemas.openxmlformats.org/officeDocument/2006/relationships/hyperlink" Target="https://forms.gle/62ZyrEfnR6yayCmW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http://www.rockford.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Rockford Area Schools</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Padilla</dc:creator>
  <cp:lastModifiedBy>Ivonne Padilla</cp:lastModifiedBy>
  <cp:revision>2</cp:revision>
  <dcterms:created xsi:type="dcterms:W3CDTF">2021-10-14T19:43:00Z</dcterms:created>
  <dcterms:modified xsi:type="dcterms:W3CDTF">2021-10-14T19:43:00Z</dcterms:modified>
</cp:coreProperties>
</file>